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3A4" w:rsidRPr="00B743A4" w:rsidRDefault="00B743A4" w:rsidP="00B743A4">
      <w:pPr>
        <w:jc w:val="left"/>
        <w:rPr>
          <w:szCs w:val="21"/>
        </w:rPr>
      </w:pPr>
      <w:r w:rsidRPr="00B743A4">
        <w:rPr>
          <w:rFonts w:hint="eastAsia"/>
          <w:szCs w:val="21"/>
        </w:rPr>
        <w:t>大原</w:t>
      </w:r>
      <w:r w:rsidRPr="00B743A4">
        <w:rPr>
          <w:szCs w:val="21"/>
        </w:rPr>
        <w:t>綜合病院</w:t>
      </w:r>
      <w:r w:rsidRPr="00B743A4">
        <w:rPr>
          <w:rFonts w:hint="eastAsia"/>
          <w:szCs w:val="21"/>
        </w:rPr>
        <w:t xml:space="preserve"> </w:t>
      </w:r>
      <w:r w:rsidRPr="00B743A4">
        <w:rPr>
          <w:szCs w:val="21"/>
        </w:rPr>
        <w:t>薬剤科</w:t>
      </w:r>
    </w:p>
    <w:p w:rsidR="00B743A4" w:rsidRPr="00B743A4" w:rsidRDefault="00B743A4" w:rsidP="00B743A4">
      <w:pPr>
        <w:jc w:val="left"/>
        <w:rPr>
          <w:szCs w:val="21"/>
        </w:rPr>
      </w:pPr>
      <w:r w:rsidRPr="00B743A4">
        <w:rPr>
          <w:rFonts w:hint="eastAsia"/>
          <w:szCs w:val="21"/>
        </w:rPr>
        <w:t>［</w:t>
      </w:r>
      <w:r w:rsidRPr="00B743A4">
        <w:rPr>
          <w:szCs w:val="21"/>
        </w:rPr>
        <w:t>TEL］</w:t>
      </w:r>
      <w:r w:rsidRPr="00B743A4">
        <w:rPr>
          <w:rFonts w:hint="eastAsia"/>
          <w:szCs w:val="21"/>
        </w:rPr>
        <w:t>024-</w:t>
      </w:r>
      <w:r w:rsidRPr="00B743A4">
        <w:rPr>
          <w:szCs w:val="21"/>
        </w:rPr>
        <w:t>526-0314</w:t>
      </w:r>
      <w:r w:rsidRPr="000C480D">
        <w:rPr>
          <w:rFonts w:hint="eastAsia"/>
          <w:b/>
          <w:szCs w:val="21"/>
        </w:rPr>
        <w:t>（</w:t>
      </w:r>
      <w:r w:rsidR="000C480D" w:rsidRPr="000C480D">
        <w:rPr>
          <w:rFonts w:hint="eastAsia"/>
          <w:b/>
          <w:szCs w:val="21"/>
        </w:rPr>
        <w:t xml:space="preserve">　</w:t>
      </w:r>
      <w:r w:rsidRPr="000C480D">
        <w:rPr>
          <w:rFonts w:hint="eastAsia"/>
          <w:b/>
          <w:szCs w:val="21"/>
        </w:rPr>
        <w:t>緊急性</w:t>
      </w:r>
      <w:r w:rsidRPr="000C480D">
        <w:rPr>
          <w:b/>
          <w:szCs w:val="21"/>
        </w:rPr>
        <w:t>のある</w:t>
      </w:r>
      <w:r w:rsidRPr="000C480D">
        <w:rPr>
          <w:rFonts w:hint="eastAsia"/>
          <w:b/>
          <w:szCs w:val="21"/>
        </w:rPr>
        <w:t>案件</w:t>
      </w:r>
      <w:r w:rsidRPr="000C480D">
        <w:rPr>
          <w:b/>
          <w:szCs w:val="21"/>
        </w:rPr>
        <w:t>に関しては直接お問い合わせ下さい</w:t>
      </w:r>
      <w:r w:rsidR="000C480D" w:rsidRPr="000C480D">
        <w:rPr>
          <w:rFonts w:hint="eastAsia"/>
          <w:b/>
          <w:szCs w:val="21"/>
        </w:rPr>
        <w:t xml:space="preserve">　</w:t>
      </w:r>
      <w:r w:rsidRPr="000C480D">
        <w:rPr>
          <w:rFonts w:hint="eastAsia"/>
          <w:b/>
          <w:szCs w:val="21"/>
        </w:rPr>
        <w:t>）</w:t>
      </w:r>
    </w:p>
    <w:p w:rsidR="00B743A4" w:rsidRPr="00B743A4" w:rsidRDefault="00B743A4" w:rsidP="00B743A4">
      <w:pPr>
        <w:jc w:val="left"/>
        <w:rPr>
          <w:szCs w:val="21"/>
        </w:rPr>
      </w:pPr>
      <w:r w:rsidRPr="00B743A4">
        <w:rPr>
          <w:rFonts w:hint="eastAsia"/>
          <w:szCs w:val="21"/>
        </w:rPr>
        <w:t>［</w:t>
      </w:r>
      <w:r w:rsidRPr="00B743A4">
        <w:rPr>
          <w:szCs w:val="21"/>
        </w:rPr>
        <w:t>FAX］</w:t>
      </w:r>
      <w:r w:rsidRPr="00B743A4">
        <w:rPr>
          <w:rFonts w:hint="eastAsia"/>
          <w:szCs w:val="21"/>
        </w:rPr>
        <w:t>024-526-0316</w:t>
      </w:r>
    </w:p>
    <w:p w:rsidR="00B743A4" w:rsidRDefault="00B743A4" w:rsidP="00B743A4">
      <w:pPr>
        <w:jc w:val="center"/>
        <w:rPr>
          <w:sz w:val="28"/>
          <w:szCs w:val="28"/>
        </w:rPr>
      </w:pPr>
      <w:r>
        <w:rPr>
          <w:rFonts w:hint="eastAsia"/>
          <w:sz w:val="28"/>
          <w:szCs w:val="28"/>
        </w:rPr>
        <w:t>抗がん薬</w:t>
      </w:r>
      <w:r w:rsidR="00C96858">
        <w:rPr>
          <w:rFonts w:hint="eastAsia"/>
          <w:sz w:val="28"/>
          <w:szCs w:val="28"/>
        </w:rPr>
        <w:t>・</w:t>
      </w:r>
      <w:r w:rsidR="00C96858">
        <w:rPr>
          <w:sz w:val="28"/>
          <w:szCs w:val="28"/>
        </w:rPr>
        <w:t>がん性疼痛</w:t>
      </w:r>
      <w:r>
        <w:rPr>
          <w:sz w:val="28"/>
          <w:szCs w:val="28"/>
        </w:rPr>
        <w:t>用情報提供書（</w:t>
      </w:r>
      <w:r>
        <w:rPr>
          <w:rFonts w:hint="eastAsia"/>
          <w:sz w:val="28"/>
          <w:szCs w:val="28"/>
        </w:rPr>
        <w:t>トレーシング</w:t>
      </w:r>
      <w:r>
        <w:rPr>
          <w:sz w:val="28"/>
          <w:szCs w:val="28"/>
        </w:rPr>
        <w:t>レポート</w:t>
      </w:r>
      <w:r>
        <w:rPr>
          <w:rFonts w:hint="eastAsia"/>
          <w:sz w:val="28"/>
          <w:szCs w:val="28"/>
        </w:rPr>
        <w:t>）</w:t>
      </w:r>
    </w:p>
    <w:p w:rsidR="00B743A4" w:rsidRDefault="00B743A4" w:rsidP="00B743A4">
      <w:pPr>
        <w:jc w:val="left"/>
        <w:rPr>
          <w:szCs w:val="21"/>
          <w:u w:val="single"/>
        </w:rPr>
      </w:pPr>
      <w:r w:rsidRPr="00B743A4">
        <w:rPr>
          <w:rFonts w:hint="eastAsia"/>
          <w:szCs w:val="21"/>
          <w:u w:val="single"/>
        </w:rPr>
        <w:t xml:space="preserve">報告日　</w:t>
      </w:r>
      <w:r w:rsidRPr="00B743A4">
        <w:rPr>
          <w:szCs w:val="21"/>
          <w:u w:val="single"/>
        </w:rPr>
        <w:t xml:space="preserve">　</w:t>
      </w:r>
      <w:r>
        <w:rPr>
          <w:rFonts w:hint="eastAsia"/>
          <w:szCs w:val="21"/>
          <w:u w:val="single"/>
        </w:rPr>
        <w:t xml:space="preserve">　</w:t>
      </w:r>
      <w:r w:rsidRPr="00B743A4">
        <w:rPr>
          <w:szCs w:val="21"/>
          <w:u w:val="single"/>
        </w:rPr>
        <w:t xml:space="preserve">　</w:t>
      </w:r>
      <w:r>
        <w:rPr>
          <w:rFonts w:hint="eastAsia"/>
          <w:szCs w:val="21"/>
          <w:u w:val="single"/>
        </w:rPr>
        <w:t>年</w:t>
      </w:r>
      <w:r>
        <w:rPr>
          <w:szCs w:val="21"/>
          <w:u w:val="single"/>
        </w:rPr>
        <w:t xml:space="preserve">　　</w:t>
      </w:r>
      <w:r>
        <w:rPr>
          <w:rFonts w:hint="eastAsia"/>
          <w:szCs w:val="21"/>
          <w:u w:val="single"/>
        </w:rPr>
        <w:t xml:space="preserve">　</w:t>
      </w:r>
      <w:r>
        <w:rPr>
          <w:szCs w:val="21"/>
          <w:u w:val="single"/>
        </w:rPr>
        <w:t xml:space="preserve">　月　</w:t>
      </w:r>
      <w:r>
        <w:rPr>
          <w:rFonts w:hint="eastAsia"/>
          <w:szCs w:val="21"/>
          <w:u w:val="single"/>
        </w:rPr>
        <w:t xml:space="preserve">　</w:t>
      </w:r>
      <w:r>
        <w:rPr>
          <w:szCs w:val="21"/>
          <w:u w:val="single"/>
        </w:rPr>
        <w:t xml:space="preserve">　　日</w:t>
      </w:r>
    </w:p>
    <w:p w:rsidR="00B743A4" w:rsidRDefault="00B743A4" w:rsidP="00B743A4">
      <w:pPr>
        <w:jc w:val="left"/>
        <w:rPr>
          <w:szCs w:val="21"/>
          <w:u w:val="single"/>
        </w:rPr>
      </w:pPr>
      <w:r>
        <w:rPr>
          <w:rFonts w:hint="eastAsia"/>
          <w:szCs w:val="21"/>
          <w:u w:val="single"/>
        </w:rPr>
        <w:t>処方日</w:t>
      </w:r>
      <w:r>
        <w:rPr>
          <w:szCs w:val="21"/>
          <w:u w:val="single"/>
        </w:rPr>
        <w:t xml:space="preserve">　　</w:t>
      </w:r>
      <w:r>
        <w:rPr>
          <w:rFonts w:hint="eastAsia"/>
          <w:szCs w:val="21"/>
          <w:u w:val="single"/>
        </w:rPr>
        <w:t xml:space="preserve">　</w:t>
      </w:r>
      <w:r>
        <w:rPr>
          <w:szCs w:val="21"/>
          <w:u w:val="single"/>
        </w:rPr>
        <w:t xml:space="preserve">　年　　</w:t>
      </w:r>
      <w:r>
        <w:rPr>
          <w:rFonts w:hint="eastAsia"/>
          <w:szCs w:val="21"/>
          <w:u w:val="single"/>
        </w:rPr>
        <w:t xml:space="preserve">　</w:t>
      </w:r>
      <w:r>
        <w:rPr>
          <w:szCs w:val="21"/>
          <w:u w:val="single"/>
        </w:rPr>
        <w:t xml:space="preserve">　月　　</w:t>
      </w:r>
      <w:r>
        <w:rPr>
          <w:rFonts w:hint="eastAsia"/>
          <w:szCs w:val="21"/>
          <w:u w:val="single"/>
        </w:rPr>
        <w:t xml:space="preserve">　</w:t>
      </w:r>
      <w:r>
        <w:rPr>
          <w:szCs w:val="21"/>
          <w:u w:val="single"/>
        </w:rPr>
        <w:t xml:space="preserve">　日　</w:t>
      </w:r>
      <w:r>
        <w:rPr>
          <w:rFonts w:hint="eastAsia"/>
          <w:szCs w:val="21"/>
          <w:u w:val="single"/>
        </w:rPr>
        <w:t xml:space="preserve">　</w:t>
      </w:r>
      <w:r>
        <w:rPr>
          <w:szCs w:val="21"/>
          <w:u w:val="single"/>
        </w:rPr>
        <w:t xml:space="preserve">　　　処方医　　　</w:t>
      </w:r>
      <w:r>
        <w:rPr>
          <w:rFonts w:hint="eastAsia"/>
          <w:szCs w:val="21"/>
          <w:u w:val="single"/>
        </w:rPr>
        <w:t xml:space="preserve">　</w:t>
      </w:r>
      <w:r>
        <w:rPr>
          <w:szCs w:val="21"/>
          <w:u w:val="single"/>
        </w:rPr>
        <w:t xml:space="preserve">　科　　　　　　　</w:t>
      </w:r>
      <w:r>
        <w:rPr>
          <w:rFonts w:hint="eastAsia"/>
          <w:szCs w:val="21"/>
          <w:u w:val="single"/>
        </w:rPr>
        <w:t xml:space="preserve">　</w:t>
      </w:r>
      <w:r>
        <w:rPr>
          <w:szCs w:val="21"/>
          <w:u w:val="single"/>
        </w:rPr>
        <w:t xml:space="preserve">　　　先生</w:t>
      </w:r>
    </w:p>
    <w:tbl>
      <w:tblPr>
        <w:tblStyle w:val="aa"/>
        <w:tblW w:w="0" w:type="auto"/>
        <w:tblLook w:val="04A0" w:firstRow="1" w:lastRow="0" w:firstColumn="1" w:lastColumn="0" w:noHBand="0" w:noVBand="1"/>
      </w:tblPr>
      <w:tblGrid>
        <w:gridCol w:w="1413"/>
        <w:gridCol w:w="3260"/>
        <w:gridCol w:w="5783"/>
      </w:tblGrid>
      <w:tr w:rsidR="00B743A4" w:rsidTr="00B743A4">
        <w:tc>
          <w:tcPr>
            <w:tcW w:w="4673" w:type="dxa"/>
            <w:gridSpan w:val="2"/>
          </w:tcPr>
          <w:p w:rsidR="00B743A4" w:rsidRDefault="00B743A4" w:rsidP="00B743A4">
            <w:pPr>
              <w:jc w:val="left"/>
              <w:rPr>
                <w:szCs w:val="21"/>
              </w:rPr>
            </w:pPr>
            <w:r>
              <w:rPr>
                <w:rFonts w:hint="eastAsia"/>
                <w:szCs w:val="21"/>
              </w:rPr>
              <w:t>患者</w:t>
            </w:r>
            <w:r>
              <w:rPr>
                <w:szCs w:val="21"/>
              </w:rPr>
              <w:t>番号（</w:t>
            </w:r>
            <w:r>
              <w:rPr>
                <w:rFonts w:hint="eastAsia"/>
                <w:szCs w:val="21"/>
              </w:rPr>
              <w:t>ID</w:t>
            </w:r>
            <w:r>
              <w:rPr>
                <w:szCs w:val="21"/>
              </w:rPr>
              <w:t>）</w:t>
            </w:r>
          </w:p>
          <w:p w:rsidR="00B743A4" w:rsidRDefault="00B743A4" w:rsidP="00B743A4">
            <w:pPr>
              <w:jc w:val="left"/>
              <w:rPr>
                <w:szCs w:val="21"/>
              </w:rPr>
            </w:pPr>
            <w:r>
              <w:rPr>
                <w:rFonts w:hint="eastAsia"/>
                <w:szCs w:val="21"/>
              </w:rPr>
              <w:t>患者氏名</w:t>
            </w:r>
          </w:p>
          <w:p w:rsidR="00B743A4" w:rsidRDefault="00B743A4" w:rsidP="00B743A4">
            <w:pPr>
              <w:jc w:val="left"/>
              <w:rPr>
                <w:szCs w:val="21"/>
              </w:rPr>
            </w:pPr>
          </w:p>
          <w:p w:rsidR="00B743A4" w:rsidRPr="00B743A4" w:rsidRDefault="00B743A4" w:rsidP="00B743A4">
            <w:pPr>
              <w:jc w:val="left"/>
              <w:rPr>
                <w:szCs w:val="21"/>
              </w:rPr>
            </w:pPr>
          </w:p>
        </w:tc>
        <w:tc>
          <w:tcPr>
            <w:tcW w:w="5783" w:type="dxa"/>
          </w:tcPr>
          <w:p w:rsidR="00B743A4" w:rsidRDefault="00B743A4" w:rsidP="00B743A4">
            <w:pPr>
              <w:jc w:val="left"/>
              <w:rPr>
                <w:szCs w:val="21"/>
              </w:rPr>
            </w:pPr>
            <w:r>
              <w:rPr>
                <w:rFonts w:hint="eastAsia"/>
                <w:szCs w:val="21"/>
              </w:rPr>
              <w:t>保険</w:t>
            </w:r>
            <w:r>
              <w:rPr>
                <w:szCs w:val="21"/>
              </w:rPr>
              <w:t>薬局</w:t>
            </w:r>
            <w:r>
              <w:rPr>
                <w:rFonts w:hint="eastAsia"/>
                <w:szCs w:val="21"/>
              </w:rPr>
              <w:t xml:space="preserve">　</w:t>
            </w:r>
            <w:r>
              <w:rPr>
                <w:szCs w:val="21"/>
              </w:rPr>
              <w:t>名称・</w:t>
            </w:r>
            <w:r>
              <w:rPr>
                <w:rFonts w:hint="eastAsia"/>
                <w:szCs w:val="21"/>
              </w:rPr>
              <w:t>所在地</w:t>
            </w:r>
          </w:p>
          <w:p w:rsidR="00B743A4" w:rsidRDefault="00B743A4" w:rsidP="00B743A4">
            <w:pPr>
              <w:jc w:val="left"/>
              <w:rPr>
                <w:szCs w:val="21"/>
              </w:rPr>
            </w:pPr>
          </w:p>
          <w:p w:rsidR="00B743A4" w:rsidRDefault="00B743A4" w:rsidP="00B743A4">
            <w:pPr>
              <w:jc w:val="left"/>
              <w:rPr>
                <w:szCs w:val="21"/>
              </w:rPr>
            </w:pPr>
          </w:p>
          <w:p w:rsidR="00B743A4" w:rsidRDefault="00B743A4" w:rsidP="00B743A4">
            <w:pPr>
              <w:jc w:val="left"/>
              <w:rPr>
                <w:szCs w:val="21"/>
              </w:rPr>
            </w:pPr>
            <w:r>
              <w:rPr>
                <w:rFonts w:hint="eastAsia"/>
                <w:szCs w:val="21"/>
              </w:rPr>
              <w:t>［</w:t>
            </w:r>
            <w:r>
              <w:rPr>
                <w:szCs w:val="21"/>
              </w:rPr>
              <w:t>TEL］</w:t>
            </w:r>
            <w:r>
              <w:rPr>
                <w:rFonts w:hint="eastAsia"/>
                <w:szCs w:val="21"/>
              </w:rPr>
              <w:t xml:space="preserve">　</w:t>
            </w:r>
            <w:r>
              <w:rPr>
                <w:szCs w:val="21"/>
              </w:rPr>
              <w:t xml:space="preserve">　　　　　　</w:t>
            </w:r>
            <w:r>
              <w:rPr>
                <w:rFonts w:hint="eastAsia"/>
                <w:szCs w:val="21"/>
              </w:rPr>
              <w:t>［</w:t>
            </w:r>
            <w:r>
              <w:rPr>
                <w:szCs w:val="21"/>
              </w:rPr>
              <w:t>FAX］</w:t>
            </w:r>
          </w:p>
          <w:p w:rsidR="00B743A4" w:rsidRPr="00B743A4" w:rsidRDefault="00B743A4" w:rsidP="00B743A4">
            <w:pPr>
              <w:jc w:val="left"/>
              <w:rPr>
                <w:szCs w:val="21"/>
              </w:rPr>
            </w:pPr>
            <w:r>
              <w:rPr>
                <w:rFonts w:hint="eastAsia"/>
                <w:szCs w:val="21"/>
              </w:rPr>
              <w:t>担当</w:t>
            </w:r>
            <w:r>
              <w:rPr>
                <w:szCs w:val="21"/>
              </w:rPr>
              <w:t>薬剤師氏名</w:t>
            </w:r>
          </w:p>
        </w:tc>
      </w:tr>
      <w:tr w:rsidR="00B743A4" w:rsidTr="00CE5143">
        <w:tc>
          <w:tcPr>
            <w:tcW w:w="10456" w:type="dxa"/>
            <w:gridSpan w:val="3"/>
          </w:tcPr>
          <w:p w:rsidR="00B743A4" w:rsidRDefault="00B743A4" w:rsidP="00B743A4">
            <w:pPr>
              <w:jc w:val="left"/>
              <w:rPr>
                <w:szCs w:val="21"/>
              </w:rPr>
            </w:pPr>
            <w:r>
              <w:rPr>
                <w:rFonts w:hint="eastAsia"/>
                <w:szCs w:val="21"/>
              </w:rPr>
              <w:t>この</w:t>
            </w:r>
            <w:r>
              <w:rPr>
                <w:szCs w:val="21"/>
              </w:rPr>
              <w:t>情報を伝えることに対しての患者または代諾者からの同意について</w:t>
            </w:r>
          </w:p>
          <w:p w:rsidR="00B743A4" w:rsidRPr="00B743A4" w:rsidRDefault="00B743A4" w:rsidP="00B743A4">
            <w:pPr>
              <w:jc w:val="left"/>
              <w:rPr>
                <w:szCs w:val="21"/>
              </w:rPr>
            </w:pPr>
            <w:r>
              <w:rPr>
                <w:rFonts w:hint="eastAsia"/>
                <w:szCs w:val="21"/>
              </w:rPr>
              <w:t>□</w:t>
            </w:r>
            <w:r>
              <w:rPr>
                <w:szCs w:val="21"/>
              </w:rPr>
              <w:t>同意を得ている　□同意を得ていない　□処方医への報告を拒否されているが治療上重要と判断する</w:t>
            </w:r>
          </w:p>
        </w:tc>
      </w:tr>
      <w:tr w:rsidR="00B743A4" w:rsidTr="00E32CE9">
        <w:tc>
          <w:tcPr>
            <w:tcW w:w="10456" w:type="dxa"/>
            <w:gridSpan w:val="3"/>
          </w:tcPr>
          <w:p w:rsidR="00B743A4" w:rsidRDefault="00B743A4" w:rsidP="00B743A4">
            <w:pPr>
              <w:jc w:val="left"/>
              <w:rPr>
                <w:szCs w:val="21"/>
              </w:rPr>
            </w:pPr>
          </w:p>
        </w:tc>
      </w:tr>
      <w:tr w:rsidR="00B743A4" w:rsidTr="00B743A4">
        <w:tc>
          <w:tcPr>
            <w:tcW w:w="1413" w:type="dxa"/>
          </w:tcPr>
          <w:p w:rsidR="00B743A4" w:rsidRDefault="00C96858" w:rsidP="00C96858">
            <w:pPr>
              <w:jc w:val="center"/>
              <w:rPr>
                <w:szCs w:val="21"/>
              </w:rPr>
            </w:pPr>
            <w:r>
              <w:rPr>
                <w:rFonts w:hint="eastAsia"/>
                <w:szCs w:val="21"/>
              </w:rPr>
              <w:t>分類</w:t>
            </w:r>
          </w:p>
        </w:tc>
        <w:tc>
          <w:tcPr>
            <w:tcW w:w="9043" w:type="dxa"/>
            <w:gridSpan w:val="2"/>
          </w:tcPr>
          <w:p w:rsidR="00B743A4" w:rsidRDefault="00C96858" w:rsidP="00B743A4">
            <w:pPr>
              <w:jc w:val="left"/>
              <w:rPr>
                <w:szCs w:val="21"/>
              </w:rPr>
            </w:pPr>
            <w:r>
              <w:rPr>
                <w:rFonts w:hint="eastAsia"/>
                <w:szCs w:val="21"/>
              </w:rPr>
              <w:t>□</w:t>
            </w:r>
            <w:r>
              <w:rPr>
                <w:szCs w:val="21"/>
              </w:rPr>
              <w:t>服薬状況に関するもの　　□有害事象に関するもの　　□残薬調整に関するもの</w:t>
            </w:r>
          </w:p>
          <w:p w:rsidR="00C96858" w:rsidRDefault="00C96858" w:rsidP="00B743A4">
            <w:pPr>
              <w:jc w:val="left"/>
              <w:rPr>
                <w:szCs w:val="21"/>
              </w:rPr>
            </w:pPr>
            <w:r>
              <w:rPr>
                <w:rFonts w:hint="eastAsia"/>
                <w:szCs w:val="21"/>
              </w:rPr>
              <w:t>□</w:t>
            </w:r>
            <w:r>
              <w:rPr>
                <w:szCs w:val="21"/>
              </w:rPr>
              <w:t>処方内容に関する提案　　□</w:t>
            </w:r>
            <w:r>
              <w:rPr>
                <w:rFonts w:hint="eastAsia"/>
                <w:szCs w:val="21"/>
              </w:rPr>
              <w:t>病院で伝えなかった</w:t>
            </w:r>
            <w:r>
              <w:rPr>
                <w:szCs w:val="21"/>
              </w:rPr>
              <w:t>こと（</w:t>
            </w:r>
            <w:r>
              <w:rPr>
                <w:rFonts w:hint="eastAsia"/>
                <w:szCs w:val="21"/>
              </w:rPr>
              <w:t>伝え忘れた</w:t>
            </w:r>
            <w:r>
              <w:rPr>
                <w:szCs w:val="21"/>
              </w:rPr>
              <w:t>）</w:t>
            </w:r>
          </w:p>
          <w:p w:rsidR="00C96858" w:rsidRPr="00C96858" w:rsidRDefault="00C96858" w:rsidP="00C7275F">
            <w:pPr>
              <w:jc w:val="left"/>
              <w:rPr>
                <w:szCs w:val="21"/>
              </w:rPr>
            </w:pPr>
            <w:r>
              <w:rPr>
                <w:rFonts w:hint="eastAsia"/>
                <w:szCs w:val="21"/>
              </w:rPr>
              <w:t>□疼痛</w:t>
            </w:r>
            <w:r>
              <w:rPr>
                <w:szCs w:val="21"/>
              </w:rPr>
              <w:t>コントロール</w:t>
            </w:r>
            <w:r>
              <w:rPr>
                <w:rFonts w:hint="eastAsia"/>
                <w:szCs w:val="21"/>
              </w:rPr>
              <w:t xml:space="preserve">　</w:t>
            </w:r>
            <w:r>
              <w:rPr>
                <w:szCs w:val="21"/>
              </w:rPr>
              <w:t xml:space="preserve">　　　□その他（</w:t>
            </w:r>
            <w:r>
              <w:rPr>
                <w:rFonts w:hint="eastAsia"/>
                <w:szCs w:val="21"/>
              </w:rPr>
              <w:t xml:space="preserve">　</w:t>
            </w:r>
            <w:r>
              <w:rPr>
                <w:szCs w:val="21"/>
              </w:rPr>
              <w:t xml:space="preserve">　　　　　　　　　　）</w:t>
            </w:r>
          </w:p>
        </w:tc>
      </w:tr>
      <w:tr w:rsidR="00C96858" w:rsidRPr="00C96858" w:rsidTr="00E129D1">
        <w:tc>
          <w:tcPr>
            <w:tcW w:w="10456" w:type="dxa"/>
            <w:gridSpan w:val="3"/>
          </w:tcPr>
          <w:p w:rsidR="00C96858" w:rsidRDefault="00C96858" w:rsidP="00B743A4">
            <w:pPr>
              <w:jc w:val="left"/>
              <w:rPr>
                <w:szCs w:val="21"/>
              </w:rPr>
            </w:pPr>
            <w:r>
              <w:rPr>
                <w:rFonts w:hint="eastAsia"/>
                <w:szCs w:val="21"/>
              </w:rPr>
              <w:t>［</w:t>
            </w:r>
            <w:r>
              <w:rPr>
                <w:szCs w:val="21"/>
              </w:rPr>
              <w:t xml:space="preserve">　</w:t>
            </w:r>
            <w:r>
              <w:rPr>
                <w:rFonts w:hint="eastAsia"/>
                <w:szCs w:val="21"/>
              </w:rPr>
              <w:t>情報提供</w:t>
            </w:r>
            <w:r>
              <w:rPr>
                <w:szCs w:val="21"/>
              </w:rPr>
              <w:t>・提案内容</w:t>
            </w:r>
            <w:r>
              <w:rPr>
                <w:rFonts w:hint="eastAsia"/>
                <w:szCs w:val="21"/>
              </w:rPr>
              <w:t xml:space="preserve">　</w:t>
            </w:r>
            <w:r>
              <w:rPr>
                <w:szCs w:val="21"/>
              </w:rPr>
              <w:t>］</w:t>
            </w:r>
          </w:p>
          <w:p w:rsidR="00C96858" w:rsidRDefault="00C96858" w:rsidP="00B743A4">
            <w:pPr>
              <w:jc w:val="left"/>
              <w:rPr>
                <w:rFonts w:hint="eastAsia"/>
                <w:szCs w:val="21"/>
              </w:rPr>
            </w:pPr>
          </w:p>
          <w:p w:rsidR="006F2201" w:rsidRDefault="006F2201" w:rsidP="00B743A4">
            <w:pPr>
              <w:jc w:val="left"/>
              <w:rPr>
                <w:rFonts w:hint="eastAsia"/>
                <w:szCs w:val="21"/>
              </w:rPr>
            </w:pPr>
          </w:p>
          <w:p w:rsidR="00C96858" w:rsidRDefault="00C96858" w:rsidP="00B743A4">
            <w:pPr>
              <w:jc w:val="left"/>
              <w:rPr>
                <w:szCs w:val="21"/>
              </w:rPr>
            </w:pPr>
          </w:p>
          <w:p w:rsidR="00C96858" w:rsidRDefault="00C96858" w:rsidP="00B743A4">
            <w:pPr>
              <w:jc w:val="left"/>
              <w:rPr>
                <w:szCs w:val="21"/>
              </w:rPr>
            </w:pPr>
          </w:p>
          <w:p w:rsidR="00C96858" w:rsidRDefault="00C96858" w:rsidP="00B743A4">
            <w:pPr>
              <w:jc w:val="left"/>
              <w:rPr>
                <w:szCs w:val="21"/>
              </w:rPr>
            </w:pPr>
          </w:p>
          <w:p w:rsidR="00C96858" w:rsidRDefault="00C96858" w:rsidP="00B743A4">
            <w:pPr>
              <w:jc w:val="left"/>
              <w:rPr>
                <w:szCs w:val="21"/>
              </w:rPr>
            </w:pPr>
          </w:p>
          <w:p w:rsidR="00C96858" w:rsidRDefault="00C96858" w:rsidP="00B743A4">
            <w:pPr>
              <w:jc w:val="left"/>
              <w:rPr>
                <w:szCs w:val="21"/>
              </w:rPr>
            </w:pPr>
          </w:p>
          <w:p w:rsidR="00C96858" w:rsidRDefault="00C96858" w:rsidP="00B743A4">
            <w:pPr>
              <w:jc w:val="left"/>
              <w:rPr>
                <w:szCs w:val="21"/>
              </w:rPr>
            </w:pPr>
          </w:p>
          <w:p w:rsidR="00C96858" w:rsidRDefault="00C96858" w:rsidP="00B743A4">
            <w:pPr>
              <w:jc w:val="left"/>
              <w:rPr>
                <w:szCs w:val="21"/>
              </w:rPr>
            </w:pPr>
          </w:p>
          <w:p w:rsidR="00C96858" w:rsidRDefault="00C96858" w:rsidP="00B743A4">
            <w:pPr>
              <w:jc w:val="left"/>
              <w:rPr>
                <w:szCs w:val="21"/>
              </w:rPr>
            </w:pPr>
          </w:p>
          <w:p w:rsidR="00C96858" w:rsidRDefault="00C96858" w:rsidP="00B743A4">
            <w:pPr>
              <w:jc w:val="left"/>
              <w:rPr>
                <w:szCs w:val="21"/>
              </w:rPr>
            </w:pPr>
          </w:p>
          <w:p w:rsidR="00C96858" w:rsidRPr="00C96858" w:rsidRDefault="000C480D" w:rsidP="00B743A4">
            <w:pPr>
              <w:jc w:val="left"/>
              <w:rPr>
                <w:szCs w:val="21"/>
              </w:rPr>
            </w:pPr>
            <w:r>
              <w:rPr>
                <w:rFonts w:hint="eastAsia"/>
                <w:szCs w:val="21"/>
              </w:rPr>
              <w:t>今回</w:t>
            </w:r>
            <w:r>
              <w:rPr>
                <w:szCs w:val="21"/>
              </w:rPr>
              <w:t>のトレーシングに関して病院からの返信を</w:t>
            </w:r>
            <w:r>
              <w:rPr>
                <w:rFonts w:hint="eastAsia"/>
                <w:szCs w:val="21"/>
              </w:rPr>
              <w:t>（</w:t>
            </w:r>
            <w:r>
              <w:rPr>
                <w:szCs w:val="21"/>
              </w:rPr>
              <w:t xml:space="preserve">　希望する・</w:t>
            </w:r>
            <w:r>
              <w:rPr>
                <w:rFonts w:hint="eastAsia"/>
                <w:szCs w:val="21"/>
              </w:rPr>
              <w:t>希望しない ）</w:t>
            </w:r>
          </w:p>
        </w:tc>
      </w:tr>
      <w:tr w:rsidR="00C96858" w:rsidRPr="00C96858" w:rsidTr="00E129D1">
        <w:tc>
          <w:tcPr>
            <w:tcW w:w="10456" w:type="dxa"/>
            <w:gridSpan w:val="3"/>
          </w:tcPr>
          <w:p w:rsidR="00C96858" w:rsidRDefault="00C96858" w:rsidP="00B743A4">
            <w:pPr>
              <w:jc w:val="left"/>
              <w:rPr>
                <w:szCs w:val="21"/>
              </w:rPr>
            </w:pPr>
            <w:r>
              <w:rPr>
                <w:rFonts w:hint="eastAsia"/>
                <w:szCs w:val="21"/>
              </w:rPr>
              <w:t>□残薬</w:t>
            </w:r>
            <w:r>
              <w:rPr>
                <w:szCs w:val="21"/>
              </w:rPr>
              <w:t>調整が必要となった理由</w:t>
            </w:r>
          </w:p>
          <w:p w:rsidR="00C96858" w:rsidRPr="00C7275F" w:rsidRDefault="00C96858" w:rsidP="00B743A4">
            <w:pPr>
              <w:jc w:val="left"/>
              <w:rPr>
                <w:szCs w:val="21"/>
              </w:rPr>
            </w:pPr>
          </w:p>
          <w:p w:rsidR="00C96858" w:rsidRDefault="00C96858" w:rsidP="00B743A4">
            <w:pPr>
              <w:jc w:val="left"/>
              <w:rPr>
                <w:szCs w:val="21"/>
              </w:rPr>
            </w:pPr>
          </w:p>
          <w:p w:rsidR="00C96858" w:rsidRPr="00C7275F" w:rsidRDefault="00C7275F" w:rsidP="00C7275F">
            <w:pPr>
              <w:jc w:val="left"/>
              <w:rPr>
                <w:szCs w:val="21"/>
              </w:rPr>
            </w:pPr>
            <w:r>
              <w:rPr>
                <w:rFonts w:hint="eastAsia"/>
                <w:szCs w:val="21"/>
              </w:rPr>
              <w:t>□</w:t>
            </w:r>
            <w:r w:rsidR="00C96858" w:rsidRPr="00C7275F">
              <w:rPr>
                <w:szCs w:val="21"/>
              </w:rPr>
              <w:t>疼痛</w:t>
            </w:r>
            <w:r w:rsidR="00C96858" w:rsidRPr="00C7275F">
              <w:rPr>
                <w:rFonts w:hint="eastAsia"/>
                <w:szCs w:val="21"/>
              </w:rPr>
              <w:t>コントロール</w:t>
            </w:r>
            <w:r w:rsidR="00C96858" w:rsidRPr="00C7275F">
              <w:rPr>
                <w:szCs w:val="21"/>
              </w:rPr>
              <w:t>の評価（</w:t>
            </w:r>
            <w:r w:rsidR="00C96858" w:rsidRPr="00C7275F">
              <w:rPr>
                <w:rFonts w:hint="eastAsia"/>
                <w:szCs w:val="21"/>
              </w:rPr>
              <w:t xml:space="preserve">　良</w:t>
            </w:r>
            <w:r w:rsidR="00C96858" w:rsidRPr="00C7275F">
              <w:rPr>
                <w:szCs w:val="21"/>
              </w:rPr>
              <w:t xml:space="preserve">　・　不良　）</w:t>
            </w:r>
            <w:r w:rsidR="00C96858" w:rsidRPr="00C7275F">
              <w:rPr>
                <w:rFonts w:hint="eastAsia"/>
                <w:szCs w:val="21"/>
              </w:rPr>
              <w:t>と</w:t>
            </w:r>
            <w:r w:rsidR="00C96858" w:rsidRPr="00C7275F">
              <w:rPr>
                <w:szCs w:val="21"/>
              </w:rPr>
              <w:t>理由</w:t>
            </w:r>
          </w:p>
          <w:p w:rsidR="00C96858" w:rsidRPr="00C96858" w:rsidRDefault="00C96858" w:rsidP="00B743A4">
            <w:pPr>
              <w:jc w:val="left"/>
              <w:rPr>
                <w:szCs w:val="21"/>
              </w:rPr>
            </w:pPr>
          </w:p>
          <w:p w:rsidR="00C96858" w:rsidRDefault="00C96858" w:rsidP="00B743A4">
            <w:pPr>
              <w:jc w:val="left"/>
              <w:rPr>
                <w:szCs w:val="21"/>
              </w:rPr>
            </w:pPr>
          </w:p>
        </w:tc>
      </w:tr>
      <w:tr w:rsidR="00C96858" w:rsidRPr="00C96858" w:rsidTr="00AE06D3">
        <w:tc>
          <w:tcPr>
            <w:tcW w:w="10456" w:type="dxa"/>
            <w:gridSpan w:val="3"/>
          </w:tcPr>
          <w:p w:rsidR="00C96858" w:rsidRDefault="00C96858" w:rsidP="00B743A4">
            <w:pPr>
              <w:jc w:val="left"/>
              <w:rPr>
                <w:szCs w:val="21"/>
              </w:rPr>
            </w:pPr>
            <w:r>
              <w:rPr>
                <w:rFonts w:hint="eastAsia"/>
                <w:szCs w:val="21"/>
              </w:rPr>
              <w:t>［</w:t>
            </w:r>
            <w:r>
              <w:rPr>
                <w:szCs w:val="21"/>
              </w:rPr>
              <w:t xml:space="preserve">　</w:t>
            </w:r>
            <w:r>
              <w:rPr>
                <w:rFonts w:hint="eastAsia"/>
                <w:szCs w:val="21"/>
              </w:rPr>
              <w:t>病院</w:t>
            </w:r>
            <w:r>
              <w:rPr>
                <w:szCs w:val="21"/>
              </w:rPr>
              <w:t>薬剤師記入欄</w:t>
            </w:r>
            <w:r>
              <w:rPr>
                <w:rFonts w:hint="eastAsia"/>
                <w:szCs w:val="21"/>
              </w:rPr>
              <w:t xml:space="preserve">　</w:t>
            </w:r>
            <w:r>
              <w:rPr>
                <w:szCs w:val="21"/>
              </w:rPr>
              <w:t>］</w:t>
            </w:r>
            <w:r>
              <w:rPr>
                <w:rFonts w:hint="eastAsia"/>
                <w:szCs w:val="21"/>
              </w:rPr>
              <w:t>対応薬剤師</w:t>
            </w:r>
          </w:p>
          <w:p w:rsidR="00C96858" w:rsidRDefault="00C96858" w:rsidP="00B743A4">
            <w:pPr>
              <w:jc w:val="left"/>
              <w:rPr>
                <w:szCs w:val="21"/>
              </w:rPr>
            </w:pPr>
          </w:p>
          <w:p w:rsidR="00C96858" w:rsidRDefault="00C96858" w:rsidP="00B743A4">
            <w:pPr>
              <w:jc w:val="left"/>
              <w:rPr>
                <w:szCs w:val="21"/>
              </w:rPr>
            </w:pPr>
          </w:p>
          <w:p w:rsidR="00C96858" w:rsidRDefault="00C96858" w:rsidP="00B743A4">
            <w:pPr>
              <w:jc w:val="left"/>
              <w:rPr>
                <w:szCs w:val="21"/>
              </w:rPr>
            </w:pPr>
          </w:p>
          <w:p w:rsidR="00C96858" w:rsidRPr="00C96858" w:rsidRDefault="000C480D" w:rsidP="00B743A4">
            <w:pPr>
              <w:jc w:val="left"/>
              <w:rPr>
                <w:szCs w:val="21"/>
              </w:rPr>
            </w:pPr>
            <w:r>
              <w:rPr>
                <w:szCs w:val="21"/>
              </w:rPr>
              <w:t xml:space="preserve">　</w:t>
            </w:r>
            <w:r>
              <w:rPr>
                <w:rFonts w:hint="eastAsia"/>
                <w:szCs w:val="21"/>
              </w:rPr>
              <w:t>保険</w:t>
            </w:r>
            <w:r w:rsidR="00C96858">
              <w:rPr>
                <w:rFonts w:hint="eastAsia"/>
                <w:szCs w:val="21"/>
              </w:rPr>
              <w:t>薬局への返信</w:t>
            </w:r>
            <w:r>
              <w:rPr>
                <w:rFonts w:hint="eastAsia"/>
                <w:szCs w:val="21"/>
              </w:rPr>
              <w:t>（　あり</w:t>
            </w:r>
            <w:r>
              <w:rPr>
                <w:szCs w:val="21"/>
              </w:rPr>
              <w:t xml:space="preserve">・なし　</w:t>
            </w:r>
            <w:r>
              <w:rPr>
                <w:rFonts w:hint="eastAsia"/>
                <w:szCs w:val="21"/>
              </w:rPr>
              <w:t>）</w:t>
            </w:r>
            <w:r w:rsidR="00C96858">
              <w:rPr>
                <w:rFonts w:hint="eastAsia"/>
                <w:szCs w:val="21"/>
              </w:rPr>
              <w:t xml:space="preserve">　</w:t>
            </w:r>
            <w:r w:rsidR="00C96858">
              <w:rPr>
                <w:szCs w:val="21"/>
              </w:rPr>
              <w:t xml:space="preserve">　　月　　　日</w:t>
            </w:r>
          </w:p>
        </w:tc>
      </w:tr>
    </w:tbl>
    <w:p w:rsidR="0064614F" w:rsidRPr="00B743A4" w:rsidRDefault="001053D0" w:rsidP="00B743A4">
      <w:pPr>
        <w:jc w:val="left"/>
        <w:rPr>
          <w:szCs w:val="21"/>
        </w:rPr>
      </w:pPr>
      <w:r>
        <w:rPr>
          <w:rFonts w:hint="eastAsia"/>
          <w:szCs w:val="21"/>
        </w:rPr>
        <w:t>2</w:t>
      </w:r>
      <w:r>
        <w:rPr>
          <w:szCs w:val="21"/>
        </w:rPr>
        <w:t>020</w:t>
      </w:r>
      <w:r>
        <w:rPr>
          <w:rFonts w:hint="eastAsia"/>
          <w:szCs w:val="21"/>
        </w:rPr>
        <w:t>年</w:t>
      </w:r>
      <w:r w:rsidR="006F2201">
        <w:rPr>
          <w:rFonts w:hint="eastAsia"/>
          <w:szCs w:val="21"/>
        </w:rPr>
        <w:t>10</w:t>
      </w:r>
      <w:bookmarkStart w:id="0" w:name="_GoBack"/>
      <w:bookmarkEnd w:id="0"/>
      <w:r>
        <w:rPr>
          <w:rFonts w:hint="eastAsia"/>
          <w:szCs w:val="21"/>
        </w:rPr>
        <w:t>月</w:t>
      </w:r>
      <w:r>
        <w:rPr>
          <w:szCs w:val="21"/>
        </w:rPr>
        <w:t>改訂</w:t>
      </w:r>
    </w:p>
    <w:sectPr w:rsidR="0064614F" w:rsidRPr="00B743A4" w:rsidSect="00C96858">
      <w:pgSz w:w="11906" w:h="16838"/>
      <w:pgMar w:top="624" w:right="720" w:bottom="652"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
    <w:altName w:val="Arial Unicode MS"/>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92A42"/>
    <w:multiLevelType w:val="hybridMultilevel"/>
    <w:tmpl w:val="2EFA8862"/>
    <w:lvl w:ilvl="0" w:tplc="410E0A6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840166"/>
    <w:multiLevelType w:val="hybridMultilevel"/>
    <w:tmpl w:val="63BC9A26"/>
    <w:lvl w:ilvl="0" w:tplc="C9289A7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F6685A"/>
    <w:multiLevelType w:val="hybridMultilevel"/>
    <w:tmpl w:val="337A39E4"/>
    <w:lvl w:ilvl="0" w:tplc="6CDCD2B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C82FF9"/>
    <w:multiLevelType w:val="hybridMultilevel"/>
    <w:tmpl w:val="E72078D2"/>
    <w:lvl w:ilvl="0" w:tplc="811EBBD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8B0173"/>
    <w:multiLevelType w:val="hybridMultilevel"/>
    <w:tmpl w:val="4AB8C94C"/>
    <w:lvl w:ilvl="0" w:tplc="9A5682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3FC"/>
    <w:rsid w:val="00072E9A"/>
    <w:rsid w:val="000C480D"/>
    <w:rsid w:val="001053D0"/>
    <w:rsid w:val="00606176"/>
    <w:rsid w:val="0064614F"/>
    <w:rsid w:val="006F2201"/>
    <w:rsid w:val="008D0DC2"/>
    <w:rsid w:val="0090286C"/>
    <w:rsid w:val="00B743A4"/>
    <w:rsid w:val="00C21A59"/>
    <w:rsid w:val="00C53361"/>
    <w:rsid w:val="00C7275F"/>
    <w:rsid w:val="00C96858"/>
    <w:rsid w:val="00D543FC"/>
    <w:rsid w:val="00D82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D594E6"/>
  <w15:chartTrackingRefBased/>
  <w15:docId w15:val="{24A1AD00-6862-432B-86F6-C1E58673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543FC"/>
    <w:pPr>
      <w:widowControl w:val="0"/>
      <w:autoSpaceDE w:val="0"/>
      <w:autoSpaceDN w:val="0"/>
      <w:adjustRightInd w:val="0"/>
    </w:pPr>
    <w:rPr>
      <w:rFonts w:ascii="" w:eastAsia="" w:cs=""/>
      <w:color w:val="000000"/>
      <w:kern w:val="0"/>
      <w:sz w:val="24"/>
      <w:szCs w:val="24"/>
    </w:rPr>
  </w:style>
  <w:style w:type="paragraph" w:customStyle="1" w:styleId="Pa12">
    <w:name w:val="Pa12"/>
    <w:basedOn w:val="Default"/>
    <w:next w:val="Default"/>
    <w:uiPriority w:val="99"/>
    <w:rsid w:val="00D543FC"/>
    <w:pPr>
      <w:spacing w:line="171" w:lineRule="atLeast"/>
    </w:pPr>
    <w:rPr>
      <w:rFonts w:cstheme="minorBidi"/>
      <w:color w:val="auto"/>
    </w:rPr>
  </w:style>
  <w:style w:type="paragraph" w:customStyle="1" w:styleId="Pa13">
    <w:name w:val="Pa13"/>
    <w:basedOn w:val="Default"/>
    <w:next w:val="Default"/>
    <w:uiPriority w:val="99"/>
    <w:rsid w:val="00D543FC"/>
    <w:pPr>
      <w:spacing w:line="171" w:lineRule="atLeast"/>
    </w:pPr>
    <w:rPr>
      <w:rFonts w:cstheme="minorBidi"/>
      <w:color w:val="auto"/>
    </w:rPr>
  </w:style>
  <w:style w:type="character" w:customStyle="1" w:styleId="A7">
    <w:name w:val="A7"/>
    <w:uiPriority w:val="99"/>
    <w:rsid w:val="00D543FC"/>
    <w:rPr>
      <w:rFonts w:ascii="Century" w:hAnsi="Century" w:cs="Century"/>
      <w:color w:val="000000"/>
      <w:sz w:val="8"/>
      <w:szCs w:val="8"/>
    </w:rPr>
  </w:style>
  <w:style w:type="paragraph" w:customStyle="1" w:styleId="Pa15">
    <w:name w:val="Pa15"/>
    <w:basedOn w:val="Default"/>
    <w:next w:val="Default"/>
    <w:uiPriority w:val="99"/>
    <w:rsid w:val="00D543FC"/>
    <w:pPr>
      <w:spacing w:line="171" w:lineRule="atLeast"/>
    </w:pPr>
    <w:rPr>
      <w:rFonts w:cstheme="minorBidi"/>
      <w:color w:val="auto"/>
    </w:rPr>
  </w:style>
  <w:style w:type="character" w:customStyle="1" w:styleId="A8">
    <w:name w:val="A8"/>
    <w:uiPriority w:val="99"/>
    <w:rsid w:val="00D543FC"/>
    <w:rPr>
      <w:rFonts w:ascii="Century" w:hAnsi="Century" w:cs="Century"/>
      <w:color w:val="000000"/>
      <w:sz w:val="8"/>
      <w:szCs w:val="8"/>
    </w:rPr>
  </w:style>
  <w:style w:type="paragraph" w:styleId="a3">
    <w:name w:val="Date"/>
    <w:basedOn w:val="a"/>
    <w:next w:val="a"/>
    <w:link w:val="a4"/>
    <w:uiPriority w:val="99"/>
    <w:semiHidden/>
    <w:unhideWhenUsed/>
    <w:rsid w:val="0090286C"/>
  </w:style>
  <w:style w:type="character" w:customStyle="1" w:styleId="a4">
    <w:name w:val="日付 (文字)"/>
    <w:basedOn w:val="a0"/>
    <w:link w:val="a3"/>
    <w:uiPriority w:val="99"/>
    <w:semiHidden/>
    <w:rsid w:val="0090286C"/>
  </w:style>
  <w:style w:type="paragraph" w:styleId="a5">
    <w:name w:val="List Paragraph"/>
    <w:basedOn w:val="a"/>
    <w:uiPriority w:val="34"/>
    <w:qFormat/>
    <w:rsid w:val="0090286C"/>
    <w:pPr>
      <w:ind w:leftChars="400" w:left="840"/>
    </w:pPr>
  </w:style>
  <w:style w:type="paragraph" w:styleId="a6">
    <w:name w:val="Balloon Text"/>
    <w:basedOn w:val="a"/>
    <w:link w:val="a9"/>
    <w:uiPriority w:val="99"/>
    <w:semiHidden/>
    <w:unhideWhenUsed/>
    <w:rsid w:val="00C21A59"/>
    <w:rPr>
      <w:rFonts w:asciiTheme="majorHAnsi" w:eastAsiaTheme="majorEastAsia" w:hAnsiTheme="majorHAnsi" w:cstheme="majorBidi"/>
      <w:sz w:val="18"/>
      <w:szCs w:val="18"/>
    </w:rPr>
  </w:style>
  <w:style w:type="character" w:customStyle="1" w:styleId="a9">
    <w:name w:val="吹き出し (文字)"/>
    <w:basedOn w:val="a0"/>
    <w:link w:val="a6"/>
    <w:uiPriority w:val="99"/>
    <w:semiHidden/>
    <w:rsid w:val="00C21A59"/>
    <w:rPr>
      <w:rFonts w:asciiTheme="majorHAnsi" w:eastAsiaTheme="majorEastAsia" w:hAnsiTheme="majorHAnsi" w:cstheme="majorBidi"/>
      <w:sz w:val="18"/>
      <w:szCs w:val="18"/>
    </w:rPr>
  </w:style>
  <w:style w:type="table" w:styleId="aa">
    <w:name w:val="Table Grid"/>
    <w:basedOn w:val="a1"/>
    <w:uiPriority w:val="39"/>
    <w:rsid w:val="00B74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cp:lastPrinted>2020-06-22T07:59:00Z</cp:lastPrinted>
  <dcterms:created xsi:type="dcterms:W3CDTF">2020-06-03T09:53:00Z</dcterms:created>
  <dcterms:modified xsi:type="dcterms:W3CDTF">2020-10-12T23:26:00Z</dcterms:modified>
</cp:coreProperties>
</file>