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1D1A" w14:textId="08AE1172" w:rsidR="002A4629" w:rsidRPr="002A4629" w:rsidRDefault="009E66F2" w:rsidP="002A4629">
      <w:pPr>
        <w:spacing w:after="0"/>
        <w:ind w:left="-13" w:firstLine="6806"/>
        <w:jc w:val="righ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2023</w:t>
      </w:r>
      <w:r w:rsidR="006C1CDF" w:rsidRPr="002A4629">
        <w:rPr>
          <w:rFonts w:ascii="游ゴシック" w:eastAsia="游ゴシック" w:hAnsi="游ゴシック"/>
          <w:sz w:val="24"/>
          <w:szCs w:val="28"/>
        </w:rPr>
        <w:t xml:space="preserve">年 </w:t>
      </w:r>
      <w:r w:rsidR="00266FB3" w:rsidRPr="002A4629">
        <w:rPr>
          <w:rFonts w:ascii="游ゴシック" w:eastAsia="游ゴシック" w:hAnsi="游ゴシック" w:hint="eastAsia"/>
          <w:sz w:val="24"/>
          <w:szCs w:val="28"/>
        </w:rPr>
        <w:t>4</w:t>
      </w:r>
      <w:r w:rsidR="006C1CDF" w:rsidRPr="002A4629">
        <w:rPr>
          <w:rFonts w:ascii="游ゴシック" w:eastAsia="游ゴシック" w:hAnsi="游ゴシック"/>
          <w:sz w:val="24"/>
          <w:szCs w:val="28"/>
        </w:rPr>
        <w:t>月</w:t>
      </w:r>
      <w:r w:rsidR="00266FB3" w:rsidRPr="002A4629">
        <w:rPr>
          <w:rFonts w:ascii="游ゴシック" w:eastAsia="游ゴシック" w:hAnsi="游ゴシック" w:hint="eastAsia"/>
          <w:sz w:val="24"/>
          <w:szCs w:val="28"/>
        </w:rPr>
        <w:t>1</w:t>
      </w:r>
      <w:r w:rsidR="006C1CDF" w:rsidRPr="002A4629">
        <w:rPr>
          <w:rFonts w:ascii="游ゴシック" w:eastAsia="游ゴシック" w:hAnsi="游ゴシック"/>
          <w:sz w:val="24"/>
          <w:szCs w:val="28"/>
        </w:rPr>
        <w:t>日</w:t>
      </w:r>
    </w:p>
    <w:p w14:paraId="415F9EFE" w14:textId="130D82C5" w:rsidR="00D11B91" w:rsidRPr="009E1A80" w:rsidRDefault="006C1CDF" w:rsidP="002A4629">
      <w:pPr>
        <w:spacing w:after="0"/>
        <w:rPr>
          <w:rFonts w:ascii="游ゴシック" w:eastAsia="游ゴシック" w:hAnsi="游ゴシック"/>
          <w:sz w:val="28"/>
          <w:szCs w:val="32"/>
        </w:rPr>
      </w:pPr>
      <w:r w:rsidRPr="009E1A80">
        <w:rPr>
          <w:rFonts w:ascii="游ゴシック" w:eastAsia="游ゴシック" w:hAnsi="游ゴシック"/>
          <w:sz w:val="28"/>
          <w:szCs w:val="32"/>
        </w:rPr>
        <w:t xml:space="preserve">保険薬局の皆様 </w:t>
      </w:r>
    </w:p>
    <w:p w14:paraId="5BEC5CA9" w14:textId="77777777" w:rsidR="002A4629" w:rsidRDefault="002A4629">
      <w:pPr>
        <w:spacing w:after="122" w:line="259" w:lineRule="auto"/>
        <w:ind w:left="0" w:firstLine="0"/>
        <w:rPr>
          <w:rFonts w:ascii="游ゴシック" w:eastAsia="游ゴシック" w:hAnsi="游ゴシック" w:cs="ＭＳ Ｐゴシック"/>
          <w:sz w:val="24"/>
        </w:rPr>
      </w:pPr>
    </w:p>
    <w:p w14:paraId="729E2A6A" w14:textId="27A2E410" w:rsidR="002A4629" w:rsidRDefault="002A4629">
      <w:pPr>
        <w:spacing w:after="122" w:line="259" w:lineRule="auto"/>
        <w:ind w:left="0" w:firstLine="0"/>
        <w:rPr>
          <w:rFonts w:ascii="游ゴシック" w:eastAsia="游ゴシック" w:hAnsi="游ゴシック" w:cs="ＭＳ Ｐゴシック"/>
          <w:sz w:val="24"/>
        </w:rPr>
      </w:pPr>
    </w:p>
    <w:p w14:paraId="2F13FD79" w14:textId="77777777" w:rsidR="009E1A80" w:rsidRDefault="009E1A80">
      <w:pPr>
        <w:spacing w:after="122" w:line="259" w:lineRule="auto"/>
        <w:ind w:left="0" w:firstLine="0"/>
        <w:rPr>
          <w:rFonts w:ascii="游ゴシック" w:eastAsia="游ゴシック" w:hAnsi="游ゴシック" w:cs="ＭＳ Ｐゴシック"/>
          <w:sz w:val="24"/>
        </w:rPr>
      </w:pPr>
    </w:p>
    <w:p w14:paraId="273EEB1D" w14:textId="77777777" w:rsidR="009E1A80" w:rsidRPr="009E1A80" w:rsidRDefault="002A4629">
      <w:pPr>
        <w:spacing w:after="122" w:line="259" w:lineRule="auto"/>
        <w:ind w:left="0" w:firstLine="0"/>
        <w:rPr>
          <w:rFonts w:ascii="游ゴシック" w:eastAsia="游ゴシック" w:hAnsi="游ゴシック" w:cs="ＭＳ Ｐゴシック"/>
          <w:b/>
          <w:bCs/>
          <w:sz w:val="32"/>
          <w:szCs w:val="28"/>
          <w:u w:val="double"/>
        </w:rPr>
      </w:pPr>
      <w:r w:rsidRPr="009E1A80">
        <w:rPr>
          <w:rFonts w:ascii="游ゴシック" w:eastAsia="游ゴシック" w:hAnsi="游ゴシック" w:cs="ＭＳ Ｐゴシック" w:hint="eastAsia"/>
          <w:b/>
          <w:bCs/>
          <w:sz w:val="32"/>
          <w:szCs w:val="28"/>
          <w:u w:val="double"/>
        </w:rPr>
        <w:t>後発医薬品の変更に関する情報提供書</w:t>
      </w:r>
    </w:p>
    <w:p w14:paraId="16B76108" w14:textId="77777777" w:rsidR="009E1A80" w:rsidRPr="009E1A80" w:rsidRDefault="009E1A80">
      <w:pPr>
        <w:spacing w:after="122" w:line="259" w:lineRule="auto"/>
        <w:ind w:left="0" w:firstLine="0"/>
        <w:rPr>
          <w:rFonts w:ascii="游ゴシック" w:eastAsia="游ゴシック" w:hAnsi="游ゴシック" w:cs="ＭＳ Ｐゴシック"/>
          <w:b/>
          <w:bCs/>
          <w:sz w:val="32"/>
          <w:szCs w:val="28"/>
          <w:u w:val="double"/>
        </w:rPr>
      </w:pPr>
      <w:r w:rsidRPr="009E1A80">
        <w:rPr>
          <w:rFonts w:ascii="游ゴシック" w:eastAsia="游ゴシック" w:hAnsi="游ゴシック" w:cs="ＭＳ Ｐゴシック" w:hint="eastAsia"/>
          <w:b/>
          <w:bCs/>
          <w:sz w:val="32"/>
          <w:szCs w:val="28"/>
          <w:u w:val="double"/>
        </w:rPr>
        <w:t>疑義照会簡素化プロトコルによる処方修正報告書</w:t>
      </w:r>
    </w:p>
    <w:p w14:paraId="6D01E33E" w14:textId="33CE91AD" w:rsidR="00D11B91" w:rsidRPr="009E1A80" w:rsidRDefault="002A4629">
      <w:pPr>
        <w:spacing w:after="122" w:line="259" w:lineRule="auto"/>
        <w:ind w:left="0" w:firstLine="0"/>
        <w:rPr>
          <w:rFonts w:ascii="游ゴシック" w:eastAsia="游ゴシック" w:hAnsi="游ゴシック"/>
          <w:sz w:val="24"/>
          <w:szCs w:val="28"/>
        </w:rPr>
      </w:pPr>
      <w:r w:rsidRPr="009E1A80">
        <w:rPr>
          <w:rFonts w:ascii="游ゴシック" w:eastAsia="游ゴシック" w:hAnsi="游ゴシック" w:cs="ＭＳ Ｐゴシック" w:hint="eastAsia"/>
          <w:sz w:val="32"/>
          <w:szCs w:val="28"/>
        </w:rPr>
        <w:t>については、下記の番号にお送りください。</w:t>
      </w:r>
      <w:r w:rsidR="006C1CDF" w:rsidRPr="009E1A80">
        <w:rPr>
          <w:rFonts w:ascii="游ゴシック" w:eastAsia="游ゴシック" w:hAnsi="游ゴシック" w:cs="ＭＳ Ｐゴシック"/>
          <w:sz w:val="32"/>
          <w:szCs w:val="28"/>
        </w:rPr>
        <w:t xml:space="preserve">  </w:t>
      </w:r>
    </w:p>
    <w:p w14:paraId="6A0AC34E" w14:textId="77777777" w:rsidR="002A4629" w:rsidRPr="009E1A80" w:rsidRDefault="002A4629" w:rsidP="009E1A80">
      <w:pPr>
        <w:spacing w:after="95" w:line="259" w:lineRule="auto"/>
        <w:ind w:left="0" w:firstLine="0"/>
        <w:jc w:val="center"/>
        <w:rPr>
          <w:rFonts w:ascii="游ゴシック" w:eastAsia="游ゴシック" w:hAnsi="游ゴシック"/>
          <w:b/>
          <w:bCs/>
          <w:sz w:val="56"/>
          <w:szCs w:val="72"/>
          <w:bdr w:val="single" w:sz="4" w:space="0" w:color="auto"/>
        </w:rPr>
      </w:pPr>
      <w:r w:rsidRPr="009E1A80">
        <w:rPr>
          <w:rFonts w:ascii="游ゴシック" w:eastAsia="游ゴシック" w:hAnsi="游ゴシック" w:hint="eastAsia"/>
          <w:b/>
          <w:bCs/>
          <w:sz w:val="56"/>
          <w:szCs w:val="72"/>
          <w:bdr w:val="single" w:sz="4" w:space="0" w:color="auto"/>
        </w:rPr>
        <w:t>FAX：024-526-0376（医事課）</w:t>
      </w:r>
    </w:p>
    <w:p w14:paraId="55D445DE" w14:textId="2CEFE59F" w:rsidR="002A4629" w:rsidRDefault="002A4629">
      <w:pPr>
        <w:spacing w:after="95" w:line="259" w:lineRule="auto"/>
        <w:ind w:left="0" w:firstLine="0"/>
        <w:rPr>
          <w:rFonts w:ascii="游ゴシック" w:eastAsia="游ゴシック" w:hAnsi="游ゴシック"/>
          <w:b/>
          <w:bCs/>
          <w:sz w:val="56"/>
          <w:szCs w:val="72"/>
        </w:rPr>
      </w:pPr>
    </w:p>
    <w:p w14:paraId="0A48D65D" w14:textId="77777777" w:rsidR="009E1A80" w:rsidRPr="002A4629" w:rsidRDefault="009E1A80">
      <w:pPr>
        <w:spacing w:after="95" w:line="259" w:lineRule="auto"/>
        <w:ind w:left="0" w:firstLine="0"/>
        <w:rPr>
          <w:rFonts w:ascii="游ゴシック" w:eastAsia="游ゴシック" w:hAnsi="游ゴシック"/>
          <w:b/>
          <w:bCs/>
          <w:sz w:val="56"/>
          <w:szCs w:val="72"/>
        </w:rPr>
      </w:pPr>
    </w:p>
    <w:p w14:paraId="7EF9FB8C" w14:textId="77777777" w:rsidR="009E1A80" w:rsidRDefault="002A4629" w:rsidP="002A4629">
      <w:pPr>
        <w:spacing w:after="122" w:line="259" w:lineRule="auto"/>
        <w:ind w:left="0" w:firstLine="0"/>
        <w:rPr>
          <w:rFonts w:ascii="游ゴシック" w:eastAsia="游ゴシック" w:hAnsi="游ゴシック" w:cs="ＭＳ Ｐゴシック"/>
          <w:b/>
          <w:bCs/>
          <w:sz w:val="32"/>
          <w:szCs w:val="28"/>
          <w:u w:val="double"/>
        </w:rPr>
      </w:pPr>
      <w:r w:rsidRPr="009E1A80">
        <w:rPr>
          <w:rFonts w:ascii="游ゴシック" w:eastAsia="游ゴシック" w:hAnsi="游ゴシック" w:cs="ＭＳ Ｐゴシック" w:hint="eastAsia"/>
          <w:b/>
          <w:bCs/>
          <w:sz w:val="32"/>
          <w:szCs w:val="28"/>
          <w:u w:val="double"/>
        </w:rPr>
        <w:t>服薬情報等提供書（トレーシングレポート）</w:t>
      </w:r>
    </w:p>
    <w:p w14:paraId="04503B64" w14:textId="77777777" w:rsidR="009E1A80" w:rsidRDefault="009E1A80" w:rsidP="002A4629">
      <w:pPr>
        <w:spacing w:after="122" w:line="259" w:lineRule="auto"/>
        <w:ind w:left="0" w:firstLine="0"/>
        <w:rPr>
          <w:rFonts w:ascii="游ゴシック" w:eastAsia="游ゴシック" w:hAnsi="游ゴシック" w:cs="ＭＳ Ｐゴシック"/>
          <w:b/>
          <w:bCs/>
          <w:sz w:val="32"/>
          <w:szCs w:val="28"/>
          <w:u w:val="double"/>
        </w:rPr>
      </w:pPr>
      <w:r w:rsidRPr="009E1A80">
        <w:rPr>
          <w:rFonts w:ascii="游ゴシック" w:eastAsia="游ゴシック" w:hAnsi="游ゴシック" w:cs="ＭＳ Ｐゴシック" w:hint="eastAsia"/>
          <w:b/>
          <w:bCs/>
          <w:sz w:val="32"/>
          <w:szCs w:val="28"/>
          <w:u w:val="double"/>
        </w:rPr>
        <w:t>訪問薬剤管理指導報告書</w:t>
      </w:r>
    </w:p>
    <w:p w14:paraId="261B45DD" w14:textId="57341681" w:rsidR="002A4629" w:rsidRPr="009E1A80" w:rsidRDefault="002A4629" w:rsidP="002A4629">
      <w:pPr>
        <w:spacing w:after="122" w:line="259" w:lineRule="auto"/>
        <w:ind w:left="0" w:firstLine="0"/>
        <w:rPr>
          <w:rFonts w:ascii="游ゴシック" w:eastAsia="游ゴシック" w:hAnsi="游ゴシック" w:cs="ＭＳ Ｐゴシック"/>
          <w:sz w:val="32"/>
          <w:szCs w:val="28"/>
        </w:rPr>
      </w:pPr>
      <w:r w:rsidRPr="009E1A80">
        <w:rPr>
          <w:rFonts w:ascii="游ゴシック" w:eastAsia="游ゴシック" w:hAnsi="游ゴシック" w:cs="ＭＳ Ｐゴシック" w:hint="eastAsia"/>
          <w:sz w:val="32"/>
          <w:szCs w:val="28"/>
        </w:rPr>
        <w:t>については、下記の番号にお送りください。</w:t>
      </w:r>
    </w:p>
    <w:p w14:paraId="6475C1D8" w14:textId="6DEB527B" w:rsidR="002A4629" w:rsidRPr="009E1A80" w:rsidRDefault="002A4629" w:rsidP="009E1A80">
      <w:pPr>
        <w:spacing w:after="95" w:line="259" w:lineRule="auto"/>
        <w:ind w:left="0" w:firstLine="0"/>
        <w:jc w:val="center"/>
        <w:rPr>
          <w:rFonts w:ascii="游ゴシック" w:eastAsia="游ゴシック" w:hAnsi="游ゴシック"/>
          <w:b/>
          <w:bCs/>
          <w:sz w:val="56"/>
          <w:szCs w:val="72"/>
          <w:bdr w:val="single" w:sz="4" w:space="0" w:color="auto"/>
        </w:rPr>
      </w:pPr>
      <w:r w:rsidRPr="009E1A80">
        <w:rPr>
          <w:rFonts w:ascii="游ゴシック" w:eastAsia="游ゴシック" w:hAnsi="游ゴシック" w:hint="eastAsia"/>
          <w:b/>
          <w:bCs/>
          <w:sz w:val="56"/>
          <w:szCs w:val="72"/>
          <w:bdr w:val="single" w:sz="4" w:space="0" w:color="auto"/>
        </w:rPr>
        <w:t>FAX：024-526-0</w:t>
      </w:r>
      <w:r w:rsidR="009E1A80" w:rsidRPr="009E1A80">
        <w:rPr>
          <w:rFonts w:ascii="游ゴシック" w:eastAsia="游ゴシック" w:hAnsi="游ゴシック" w:hint="eastAsia"/>
          <w:b/>
          <w:bCs/>
          <w:sz w:val="56"/>
          <w:szCs w:val="72"/>
          <w:bdr w:val="single" w:sz="4" w:space="0" w:color="auto"/>
        </w:rPr>
        <w:t>316</w:t>
      </w:r>
      <w:r w:rsidRPr="009E1A80">
        <w:rPr>
          <w:rFonts w:ascii="游ゴシック" w:eastAsia="游ゴシック" w:hAnsi="游ゴシック" w:hint="eastAsia"/>
          <w:b/>
          <w:bCs/>
          <w:sz w:val="56"/>
          <w:szCs w:val="72"/>
          <w:bdr w:val="single" w:sz="4" w:space="0" w:color="auto"/>
        </w:rPr>
        <w:t>（</w:t>
      </w:r>
      <w:r w:rsidR="009E1A80" w:rsidRPr="009E1A80">
        <w:rPr>
          <w:rFonts w:ascii="游ゴシック" w:eastAsia="游ゴシック" w:hAnsi="游ゴシック" w:hint="eastAsia"/>
          <w:b/>
          <w:bCs/>
          <w:sz w:val="56"/>
          <w:szCs w:val="72"/>
          <w:bdr w:val="single" w:sz="4" w:space="0" w:color="auto"/>
        </w:rPr>
        <w:t>薬剤部</w:t>
      </w:r>
      <w:r w:rsidRPr="009E1A80">
        <w:rPr>
          <w:rFonts w:ascii="游ゴシック" w:eastAsia="游ゴシック" w:hAnsi="游ゴシック" w:hint="eastAsia"/>
          <w:b/>
          <w:bCs/>
          <w:sz w:val="56"/>
          <w:szCs w:val="72"/>
          <w:bdr w:val="single" w:sz="4" w:space="0" w:color="auto"/>
        </w:rPr>
        <w:t>）</w:t>
      </w:r>
    </w:p>
    <w:p w14:paraId="77C827CD" w14:textId="54ABCBB2" w:rsidR="009E1A80" w:rsidRDefault="009E1A80" w:rsidP="002A4629">
      <w:pPr>
        <w:spacing w:after="95" w:line="259" w:lineRule="auto"/>
        <w:ind w:left="0" w:firstLine="0"/>
        <w:rPr>
          <w:rFonts w:ascii="游ゴシック" w:eastAsia="游ゴシック" w:hAnsi="游ゴシック"/>
          <w:b/>
          <w:bCs/>
          <w:sz w:val="56"/>
          <w:szCs w:val="72"/>
        </w:rPr>
      </w:pPr>
    </w:p>
    <w:p w14:paraId="59E0FEFC" w14:textId="77777777" w:rsidR="009E1A80" w:rsidRDefault="009E1A80" w:rsidP="002A4629">
      <w:pPr>
        <w:spacing w:after="95" w:line="259" w:lineRule="auto"/>
        <w:ind w:left="0" w:firstLine="0"/>
        <w:rPr>
          <w:rFonts w:ascii="游ゴシック" w:eastAsia="游ゴシック" w:hAnsi="游ゴシック"/>
          <w:b/>
          <w:bCs/>
          <w:sz w:val="56"/>
          <w:szCs w:val="72"/>
        </w:rPr>
      </w:pPr>
    </w:p>
    <w:p w14:paraId="26BE6141" w14:textId="6149F93C" w:rsidR="00D11B91" w:rsidRPr="009E1A80" w:rsidRDefault="009E1A80">
      <w:pPr>
        <w:spacing w:after="0" w:line="259" w:lineRule="auto"/>
        <w:ind w:left="0" w:right="2" w:firstLine="0"/>
        <w:jc w:val="right"/>
        <w:rPr>
          <w:rFonts w:ascii="游ゴシック" w:eastAsia="游ゴシック" w:hAnsi="游ゴシック"/>
          <w:sz w:val="28"/>
          <w:szCs w:val="32"/>
        </w:rPr>
      </w:pPr>
      <w:r w:rsidRPr="009E1A80">
        <w:rPr>
          <w:rFonts w:ascii="游ゴシック" w:eastAsia="游ゴシック" w:hAnsi="游ゴシック" w:hint="eastAsia"/>
          <w:sz w:val="28"/>
          <w:szCs w:val="32"/>
        </w:rPr>
        <w:t>大原綜合病院</w:t>
      </w:r>
      <w:r w:rsidR="006C1CDF" w:rsidRPr="009E1A80">
        <w:rPr>
          <w:rFonts w:ascii="游ゴシック" w:eastAsia="游ゴシック" w:hAnsi="游ゴシック"/>
          <w:sz w:val="28"/>
          <w:szCs w:val="32"/>
        </w:rPr>
        <w:t xml:space="preserve"> </w:t>
      </w:r>
    </w:p>
    <w:sectPr w:rsidR="00D11B91" w:rsidRPr="009E1A80" w:rsidSect="00266FB3">
      <w:pgSz w:w="11906" w:h="16838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CAE"/>
    <w:multiLevelType w:val="hybridMultilevel"/>
    <w:tmpl w:val="18CEDA8C"/>
    <w:lvl w:ilvl="0" w:tplc="E7EAA06E">
      <w:start w:val="1"/>
      <w:numFmt w:val="decimalEnclosedCircle"/>
      <w:lvlText w:val="%1"/>
      <w:lvlJc w:val="left"/>
      <w:pPr>
        <w:ind w:left="3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5E04AE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40234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9A369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06F51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AA0A2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DA317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4CD8D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0A7906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0D6097"/>
    <w:multiLevelType w:val="hybridMultilevel"/>
    <w:tmpl w:val="B85C3602"/>
    <w:lvl w:ilvl="0" w:tplc="4DBCB4CA">
      <w:start w:val="5"/>
      <w:numFmt w:val="decimalEnclosedCircle"/>
      <w:lvlText w:val="%1"/>
      <w:lvlJc w:val="left"/>
      <w:pPr>
        <w:ind w:left="3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D0199A">
      <w:start w:val="1"/>
      <w:numFmt w:val="lowerLetter"/>
      <w:lvlText w:val="%2"/>
      <w:lvlJc w:val="left"/>
      <w:pPr>
        <w:ind w:left="108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E64F26">
      <w:start w:val="1"/>
      <w:numFmt w:val="lowerRoman"/>
      <w:lvlText w:val="%3"/>
      <w:lvlJc w:val="left"/>
      <w:pPr>
        <w:ind w:left="18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6A7006">
      <w:start w:val="1"/>
      <w:numFmt w:val="decimal"/>
      <w:lvlText w:val="%4"/>
      <w:lvlJc w:val="left"/>
      <w:pPr>
        <w:ind w:left="25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8C7FEC">
      <w:start w:val="1"/>
      <w:numFmt w:val="lowerLetter"/>
      <w:lvlText w:val="%5"/>
      <w:lvlJc w:val="left"/>
      <w:pPr>
        <w:ind w:left="32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D60AEE">
      <w:start w:val="1"/>
      <w:numFmt w:val="lowerRoman"/>
      <w:lvlText w:val="%6"/>
      <w:lvlJc w:val="left"/>
      <w:pPr>
        <w:ind w:left="39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AECB24">
      <w:start w:val="1"/>
      <w:numFmt w:val="decimal"/>
      <w:lvlText w:val="%7"/>
      <w:lvlJc w:val="left"/>
      <w:pPr>
        <w:ind w:left="468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9C0E9C">
      <w:start w:val="1"/>
      <w:numFmt w:val="lowerLetter"/>
      <w:lvlText w:val="%8"/>
      <w:lvlJc w:val="left"/>
      <w:pPr>
        <w:ind w:left="54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52DB28">
      <w:start w:val="1"/>
      <w:numFmt w:val="lowerRoman"/>
      <w:lvlText w:val="%9"/>
      <w:lvlJc w:val="left"/>
      <w:pPr>
        <w:ind w:left="61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3829031">
    <w:abstractNumId w:val="0"/>
  </w:num>
  <w:num w:numId="2" w16cid:durableId="176514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91"/>
    <w:rsid w:val="00266FB3"/>
    <w:rsid w:val="002A4629"/>
    <w:rsid w:val="006C1CDF"/>
    <w:rsid w:val="00745E6D"/>
    <w:rsid w:val="009E1A80"/>
    <w:rsid w:val="009E66F2"/>
    <w:rsid w:val="00D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A6FAF"/>
  <w15:docId w15:val="{99C23A56-90A7-4FDB-90CC-8B75BE1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6" w:line="257" w:lineRule="auto"/>
      <w:ind w:left="10" w:hanging="10"/>
    </w:pPr>
    <w:rPr>
      <w:rFonts w:ascii="游明朝" w:eastAsia="游明朝" w:hAnsi="游明朝" w:cs="游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9" w:line="259" w:lineRule="auto"/>
      <w:ind w:left="216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2A4629"/>
  </w:style>
  <w:style w:type="character" w:customStyle="1" w:styleId="a4">
    <w:name w:val="日付 (文字)"/>
    <w:basedOn w:val="a0"/>
    <w:link w:val="a3"/>
    <w:uiPriority w:val="99"/>
    <w:semiHidden/>
    <w:rsid w:val="002A4629"/>
    <w:rPr>
      <w:rFonts w:ascii="游明朝" w:eastAsia="游明朝" w:hAnsi="游明朝" w:cs="游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cp:lastModifiedBy>やしま ちか</cp:lastModifiedBy>
  <cp:revision>6</cp:revision>
  <dcterms:created xsi:type="dcterms:W3CDTF">2023-03-06T23:49:00Z</dcterms:created>
  <dcterms:modified xsi:type="dcterms:W3CDTF">2023-04-26T00:21:00Z</dcterms:modified>
</cp:coreProperties>
</file>